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65" w:rsidRDefault="009C20D4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24, 2010</w:t>
      </w:r>
    </w:p>
    <w:p w:rsidR="009C20D4" w:rsidRDefault="009C20D4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Professor Henkel</w:t>
      </w:r>
    </w:p>
    <w:p w:rsidR="009C20D4" w:rsidRDefault="009C20D4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Evan Lyons</w:t>
      </w:r>
    </w:p>
    <w:p w:rsidR="00A629F1" w:rsidRDefault="009C20D4">
      <w:pPr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="00A67AFC">
        <w:rPr>
          <w:sz w:val="24"/>
          <w:szCs w:val="24"/>
        </w:rPr>
        <w:t xml:space="preserve">Recommendation for Celebrity Lecturer </w:t>
      </w:r>
    </w:p>
    <w:p w:rsidR="000B22D3" w:rsidRDefault="000B22D3">
      <w:pPr>
        <w:rPr>
          <w:sz w:val="24"/>
          <w:szCs w:val="24"/>
        </w:rPr>
      </w:pPr>
    </w:p>
    <w:p w:rsidR="00C4343F" w:rsidRDefault="00C4343F">
      <w:pPr>
        <w:rPr>
          <w:sz w:val="24"/>
          <w:szCs w:val="24"/>
        </w:rPr>
      </w:pPr>
      <w:r>
        <w:rPr>
          <w:sz w:val="24"/>
          <w:szCs w:val="24"/>
        </w:rPr>
        <w:t>I am writing you to recommend Jon Stewart for the course’s celebrity guest speaker. He is</w:t>
      </w:r>
      <w:r w:rsidR="008A1B9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8A1B9D">
        <w:rPr>
          <w:sz w:val="24"/>
          <w:szCs w:val="24"/>
        </w:rPr>
        <w:t xml:space="preserve">winner of thirteen Emmy’s and twenty-four other nominations. Americans from </w:t>
      </w:r>
      <w:r w:rsidR="008F3158">
        <w:rPr>
          <w:sz w:val="24"/>
          <w:szCs w:val="24"/>
        </w:rPr>
        <w:t xml:space="preserve">around </w:t>
      </w:r>
      <w:r w:rsidR="008A1B9D">
        <w:rPr>
          <w:sz w:val="24"/>
          <w:szCs w:val="24"/>
        </w:rPr>
        <w:t xml:space="preserve">the country know him for his role as the host of Comedy Central’s news satire, “The Daily Show.” </w:t>
      </w:r>
    </w:p>
    <w:p w:rsidR="00A67AFC" w:rsidRDefault="008357A9">
      <w:pPr>
        <w:rPr>
          <w:sz w:val="24"/>
          <w:szCs w:val="24"/>
        </w:rPr>
      </w:pPr>
      <w:r>
        <w:rPr>
          <w:sz w:val="24"/>
          <w:szCs w:val="24"/>
        </w:rPr>
        <w:t>Jon Stewar</w:t>
      </w:r>
      <w:r w:rsidR="008F3158">
        <w:rPr>
          <w:sz w:val="24"/>
          <w:szCs w:val="24"/>
        </w:rPr>
        <w:t>t</w:t>
      </w:r>
      <w:r>
        <w:rPr>
          <w:sz w:val="24"/>
          <w:szCs w:val="24"/>
        </w:rPr>
        <w:t xml:space="preserve"> illustrates exemplary interpersonal skills by entertaining his audience with non-offensive comedy,</w:t>
      </w:r>
      <w:r w:rsidR="008F3158">
        <w:rPr>
          <w:sz w:val="24"/>
          <w:szCs w:val="24"/>
        </w:rPr>
        <w:t xml:space="preserve"> specializing in self monitoring, and </w:t>
      </w:r>
      <w:r w:rsidR="00671B17">
        <w:rPr>
          <w:sz w:val="24"/>
          <w:szCs w:val="24"/>
        </w:rPr>
        <w:t xml:space="preserve">effectively </w:t>
      </w:r>
      <w:r w:rsidR="008F3158">
        <w:rPr>
          <w:sz w:val="24"/>
          <w:szCs w:val="24"/>
        </w:rPr>
        <w:t>managing conflict.</w:t>
      </w:r>
      <w:r w:rsidR="004B6594">
        <w:rPr>
          <w:sz w:val="24"/>
          <w:szCs w:val="24"/>
        </w:rPr>
        <w:t xml:space="preserve"> Listed below is an analysis of how his interpersonal qualities would enhance the course.</w:t>
      </w:r>
    </w:p>
    <w:p w:rsidR="00E55A41" w:rsidRDefault="00E55A41">
      <w:pPr>
        <w:rPr>
          <w:sz w:val="24"/>
          <w:szCs w:val="24"/>
        </w:rPr>
      </w:pPr>
    </w:p>
    <w:p w:rsidR="00E55A41" w:rsidRPr="00E55A41" w:rsidRDefault="00E55A41" w:rsidP="00E55A41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>Comedic Personality Without Crossing the Line</w:t>
      </w:r>
    </w:p>
    <w:p w:rsidR="00E55A41" w:rsidRDefault="00E55A41" w:rsidP="00E55A41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 xml:space="preserve">Jon Stewart is able to entertain his audience without compromising the overall purpose of his show. </w:t>
      </w:r>
      <w:r w:rsidR="004665E4">
        <w:rPr>
          <w:sz w:val="24"/>
          <w:szCs w:val="24"/>
        </w:rPr>
        <w:t xml:space="preserve">When guests of </w:t>
      </w:r>
      <w:r w:rsidR="004B6594">
        <w:rPr>
          <w:sz w:val="24"/>
          <w:szCs w:val="24"/>
        </w:rPr>
        <w:t>varying</w:t>
      </w:r>
      <w:r w:rsidR="004665E4">
        <w:rPr>
          <w:sz w:val="24"/>
          <w:szCs w:val="24"/>
        </w:rPr>
        <w:t xml:space="preserve"> political ideologies appear on his show, Jon Stewart makes witty </w:t>
      </w:r>
      <w:r w:rsidR="004B6594">
        <w:rPr>
          <w:sz w:val="24"/>
          <w:szCs w:val="24"/>
        </w:rPr>
        <w:t>remarks</w:t>
      </w:r>
      <w:r w:rsidR="004665E4">
        <w:rPr>
          <w:sz w:val="24"/>
          <w:szCs w:val="24"/>
        </w:rPr>
        <w:t xml:space="preserve"> on the appropriate subject to keep his audience en</w:t>
      </w:r>
      <w:r w:rsidR="0086555E">
        <w:rPr>
          <w:sz w:val="24"/>
          <w:szCs w:val="24"/>
        </w:rPr>
        <w:t>gaged</w:t>
      </w:r>
      <w:r w:rsidR="004665E4">
        <w:rPr>
          <w:sz w:val="24"/>
          <w:szCs w:val="24"/>
        </w:rPr>
        <w:t xml:space="preserve">, yet he also makes sure his </w:t>
      </w:r>
      <w:r w:rsidR="004B6594">
        <w:rPr>
          <w:sz w:val="24"/>
          <w:szCs w:val="24"/>
        </w:rPr>
        <w:t>jokes do</w:t>
      </w:r>
      <w:r w:rsidR="004665E4">
        <w:rPr>
          <w:sz w:val="24"/>
          <w:szCs w:val="24"/>
        </w:rPr>
        <w:t xml:space="preserve"> not offend his guest speakers.</w:t>
      </w:r>
    </w:p>
    <w:p w:rsidR="004665E4" w:rsidRDefault="004665E4" w:rsidP="00E55A41">
      <w:pPr>
        <w:tabs>
          <w:tab w:val="left" w:pos="270"/>
        </w:tabs>
        <w:rPr>
          <w:sz w:val="24"/>
          <w:szCs w:val="24"/>
        </w:rPr>
      </w:pPr>
    </w:p>
    <w:p w:rsidR="004665E4" w:rsidRPr="004665E4" w:rsidRDefault="004665E4" w:rsidP="004665E4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>Maintains Individual Integrity by Respecting Various View</w:t>
      </w:r>
      <w:r w:rsidR="0086555E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of Guest Speakers</w:t>
      </w:r>
    </w:p>
    <w:p w:rsidR="004665E4" w:rsidRDefault="004B6594" w:rsidP="004665E4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It is clear from his satire that Jon Stewart is a liberal</w:t>
      </w:r>
      <w:r w:rsidR="00072D50">
        <w:rPr>
          <w:sz w:val="24"/>
          <w:szCs w:val="24"/>
        </w:rPr>
        <w:t xml:space="preserve">. </w:t>
      </w:r>
      <w:r>
        <w:rPr>
          <w:sz w:val="24"/>
          <w:szCs w:val="24"/>
        </w:rPr>
        <w:t>However, on his show he allows his guests to express their views on controversial issues without discrediting them</w:t>
      </w:r>
      <w:r w:rsidR="00072D50">
        <w:rPr>
          <w:sz w:val="24"/>
          <w:szCs w:val="24"/>
        </w:rPr>
        <w:t xml:space="preserve">. </w:t>
      </w:r>
      <w:r w:rsidR="00A42167">
        <w:rPr>
          <w:sz w:val="24"/>
          <w:szCs w:val="24"/>
        </w:rPr>
        <w:t>Jon Stewart is willing to</w:t>
      </w:r>
      <w:r>
        <w:rPr>
          <w:sz w:val="24"/>
          <w:szCs w:val="24"/>
        </w:rPr>
        <w:t xml:space="preserve"> learn from and poke fun at both liberal and conservative guests featured on his show.</w:t>
      </w:r>
      <w:r w:rsidR="00CD2B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Although his show is categorized within the comedic genre, he is able to maintain a level of seriousness when his guests present political issues. </w:t>
      </w:r>
      <w:r w:rsidR="00CD2B11">
        <w:rPr>
          <w:sz w:val="24"/>
          <w:szCs w:val="24"/>
        </w:rPr>
        <w:t xml:space="preserve"> </w:t>
      </w:r>
    </w:p>
    <w:p w:rsidR="00CD2B11" w:rsidRDefault="00CD2B11" w:rsidP="004665E4">
      <w:pPr>
        <w:tabs>
          <w:tab w:val="left" w:pos="270"/>
        </w:tabs>
        <w:rPr>
          <w:sz w:val="24"/>
          <w:szCs w:val="24"/>
        </w:rPr>
      </w:pPr>
    </w:p>
    <w:p w:rsidR="00CD2B11" w:rsidRPr="00CD2B11" w:rsidRDefault="00CD2B11" w:rsidP="00CD2B11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>Specia</w:t>
      </w:r>
      <w:r w:rsidR="00453D03">
        <w:rPr>
          <w:i/>
          <w:sz w:val="24"/>
          <w:szCs w:val="24"/>
        </w:rPr>
        <w:t>lty</w:t>
      </w:r>
      <w:r>
        <w:rPr>
          <w:i/>
          <w:sz w:val="24"/>
          <w:szCs w:val="24"/>
        </w:rPr>
        <w:t xml:space="preserve"> in Avoiding</w:t>
      </w:r>
      <w:r w:rsidR="00453D03">
        <w:rPr>
          <w:i/>
          <w:sz w:val="24"/>
          <w:szCs w:val="24"/>
        </w:rPr>
        <w:t xml:space="preserve"> and Dealing With</w:t>
      </w:r>
      <w:r>
        <w:rPr>
          <w:i/>
          <w:sz w:val="24"/>
          <w:szCs w:val="24"/>
        </w:rPr>
        <w:t xml:space="preserve"> Conflict</w:t>
      </w:r>
    </w:p>
    <w:p w:rsidR="00726DFE" w:rsidRDefault="004B6594" w:rsidP="00CD2B11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When Jon Stewart interviews guest speakers who hold opinions that differ from his own, he is able to avoid significant tension</w:t>
      </w:r>
      <w:r w:rsidR="00C25168">
        <w:rPr>
          <w:sz w:val="24"/>
          <w:szCs w:val="24"/>
        </w:rPr>
        <w:t>.</w:t>
      </w:r>
      <w:r w:rsidR="00726DFE">
        <w:rPr>
          <w:sz w:val="24"/>
          <w:szCs w:val="24"/>
        </w:rPr>
        <w:t xml:space="preserve"> He is an effective listener and allows his guests to say what is on their minds. </w:t>
      </w:r>
      <w:r w:rsidR="00C25168">
        <w:rPr>
          <w:sz w:val="24"/>
          <w:szCs w:val="24"/>
        </w:rPr>
        <w:t xml:space="preserve">When interviewing guest speakers who hold radical political opinions, Stewart often uses </w:t>
      </w:r>
      <w:r w:rsidR="00726DFE">
        <w:rPr>
          <w:sz w:val="24"/>
          <w:szCs w:val="24"/>
        </w:rPr>
        <w:t>accommodative conflict management style in order to avoid tension</w:t>
      </w:r>
      <w:r w:rsidR="00C25168">
        <w:rPr>
          <w:sz w:val="24"/>
          <w:szCs w:val="24"/>
        </w:rPr>
        <w:t>.</w:t>
      </w:r>
    </w:p>
    <w:p w:rsidR="00C25168" w:rsidRDefault="00C25168" w:rsidP="00CD2B11">
      <w:pPr>
        <w:tabs>
          <w:tab w:val="left" w:pos="270"/>
        </w:tabs>
        <w:rPr>
          <w:sz w:val="24"/>
          <w:szCs w:val="24"/>
        </w:rPr>
      </w:pPr>
    </w:p>
    <w:p w:rsidR="00726DFE" w:rsidRPr="00C25168" w:rsidRDefault="0086555E" w:rsidP="00C25168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sz w:val="24"/>
          <w:szCs w:val="24"/>
        </w:rPr>
      </w:pPr>
      <w:r w:rsidRPr="00C25168">
        <w:rPr>
          <w:i/>
          <w:sz w:val="24"/>
          <w:szCs w:val="24"/>
        </w:rPr>
        <w:t>Format</w:t>
      </w:r>
      <w:r w:rsidR="004F70DB" w:rsidRPr="00C25168">
        <w:rPr>
          <w:i/>
          <w:sz w:val="24"/>
          <w:szCs w:val="24"/>
        </w:rPr>
        <w:t xml:space="preserve"> of Course Structure</w:t>
      </w:r>
    </w:p>
    <w:p w:rsidR="009C20D4" w:rsidRPr="00C25168" w:rsidRDefault="004F70DB" w:rsidP="00C251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5168">
        <w:rPr>
          <w:b/>
          <w:sz w:val="24"/>
          <w:szCs w:val="24"/>
        </w:rPr>
        <w:t>Lesson on Perspective-</w:t>
      </w:r>
      <w:r w:rsidRPr="00C25168">
        <w:rPr>
          <w:sz w:val="24"/>
          <w:szCs w:val="24"/>
        </w:rPr>
        <w:t xml:space="preserve"> (</w:t>
      </w:r>
      <w:r w:rsidR="008357A9">
        <w:rPr>
          <w:sz w:val="24"/>
          <w:szCs w:val="24"/>
        </w:rPr>
        <w:t>20</w:t>
      </w:r>
      <w:r w:rsidRPr="00C25168">
        <w:rPr>
          <w:sz w:val="24"/>
          <w:szCs w:val="24"/>
        </w:rPr>
        <w:t xml:space="preserve"> min) Guest speaker shows the significance of viewing all perspectives while communicating with </w:t>
      </w:r>
      <w:r w:rsidR="0086555E" w:rsidRPr="00C25168">
        <w:rPr>
          <w:sz w:val="24"/>
          <w:szCs w:val="24"/>
        </w:rPr>
        <w:t>a task or conflict.</w:t>
      </w:r>
    </w:p>
    <w:p w:rsidR="004F70DB" w:rsidRPr="00C25168" w:rsidRDefault="004F70DB" w:rsidP="00C251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5168">
        <w:rPr>
          <w:b/>
          <w:sz w:val="24"/>
          <w:szCs w:val="24"/>
        </w:rPr>
        <w:t xml:space="preserve">Conflict Management- </w:t>
      </w:r>
      <w:r w:rsidR="00EE5F74">
        <w:rPr>
          <w:sz w:val="24"/>
          <w:szCs w:val="24"/>
        </w:rPr>
        <w:t>(20</w:t>
      </w:r>
      <w:r w:rsidRPr="00C25168">
        <w:rPr>
          <w:sz w:val="24"/>
          <w:szCs w:val="24"/>
        </w:rPr>
        <w:t xml:space="preserve"> min) </w:t>
      </w:r>
      <w:r w:rsidR="00C25168">
        <w:rPr>
          <w:sz w:val="24"/>
          <w:szCs w:val="24"/>
        </w:rPr>
        <w:t xml:space="preserve">Stewart describes techniques he uses to effectively diffuse conflict </w:t>
      </w:r>
      <w:r w:rsidR="00671B17">
        <w:rPr>
          <w:sz w:val="24"/>
          <w:szCs w:val="24"/>
        </w:rPr>
        <w:t>by showing film clips of</w:t>
      </w:r>
      <w:r w:rsidR="00C25168">
        <w:rPr>
          <w:sz w:val="24"/>
          <w:szCs w:val="24"/>
        </w:rPr>
        <w:t xml:space="preserve"> controversial guests on his show.</w:t>
      </w:r>
    </w:p>
    <w:p w:rsidR="004F70DB" w:rsidRPr="00C25168" w:rsidRDefault="004F70DB" w:rsidP="00C251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5168">
        <w:rPr>
          <w:b/>
          <w:sz w:val="24"/>
          <w:szCs w:val="24"/>
        </w:rPr>
        <w:t xml:space="preserve">Audience Attention- </w:t>
      </w:r>
      <w:r w:rsidRPr="00C25168">
        <w:rPr>
          <w:sz w:val="24"/>
          <w:szCs w:val="24"/>
        </w:rPr>
        <w:t xml:space="preserve">(10 min) Stewart explains </w:t>
      </w:r>
      <w:r w:rsidR="00C25168">
        <w:rPr>
          <w:sz w:val="24"/>
          <w:szCs w:val="24"/>
        </w:rPr>
        <w:t xml:space="preserve">how to maintain </w:t>
      </w:r>
      <w:r w:rsidR="00A42167">
        <w:rPr>
          <w:sz w:val="24"/>
          <w:szCs w:val="24"/>
        </w:rPr>
        <w:t>listeners’</w:t>
      </w:r>
      <w:r w:rsidR="00C25168">
        <w:rPr>
          <w:sz w:val="24"/>
          <w:szCs w:val="24"/>
        </w:rPr>
        <w:t xml:space="preserve"> interest and engage them in topics without crossing inappropriate boundaries.</w:t>
      </w:r>
      <w:r w:rsidR="00453D03" w:rsidRPr="00C25168">
        <w:rPr>
          <w:sz w:val="24"/>
          <w:szCs w:val="24"/>
        </w:rPr>
        <w:t xml:space="preserve"> </w:t>
      </w:r>
    </w:p>
    <w:p w:rsidR="00453D03" w:rsidRDefault="00453D03">
      <w:pPr>
        <w:rPr>
          <w:sz w:val="24"/>
          <w:szCs w:val="24"/>
        </w:rPr>
      </w:pPr>
    </w:p>
    <w:p w:rsidR="00C25168" w:rsidRPr="004F70DB" w:rsidRDefault="00671B17" w:rsidP="00453D0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 hope you can agree</w:t>
      </w:r>
      <w:r w:rsidR="008F3158">
        <w:rPr>
          <w:sz w:val="24"/>
          <w:szCs w:val="24"/>
        </w:rPr>
        <w:t xml:space="preserve"> that Jon Stewart would be an appropriate guest lecturer</w:t>
      </w:r>
      <w:r w:rsidR="00D302DB">
        <w:rPr>
          <w:sz w:val="24"/>
          <w:szCs w:val="24"/>
        </w:rPr>
        <w:t xml:space="preserve">. Business students would be </w:t>
      </w:r>
      <w:r w:rsidR="00A42167">
        <w:rPr>
          <w:sz w:val="24"/>
          <w:szCs w:val="24"/>
        </w:rPr>
        <w:t>able</w:t>
      </w:r>
      <w:r w:rsidR="00D302DB">
        <w:rPr>
          <w:sz w:val="24"/>
          <w:szCs w:val="24"/>
        </w:rPr>
        <w:t xml:space="preserve"> to observe how he utilizes effective communication skills, so they may develop their own interpersonal skills. </w:t>
      </w:r>
      <w:r w:rsidR="00792546">
        <w:rPr>
          <w:sz w:val="24"/>
          <w:szCs w:val="24"/>
        </w:rPr>
        <w:t xml:space="preserve"> </w:t>
      </w:r>
      <w:r w:rsidR="008F3158">
        <w:rPr>
          <w:sz w:val="24"/>
          <w:szCs w:val="24"/>
        </w:rPr>
        <w:t>Please contact me by November 25</w:t>
      </w:r>
      <w:r w:rsidR="008F3158" w:rsidRPr="008F3158">
        <w:rPr>
          <w:sz w:val="24"/>
          <w:szCs w:val="24"/>
          <w:vertAlign w:val="superscript"/>
        </w:rPr>
        <w:t>th</w:t>
      </w:r>
      <w:r w:rsidR="008F3158">
        <w:rPr>
          <w:sz w:val="24"/>
          <w:szCs w:val="24"/>
        </w:rPr>
        <w:t xml:space="preserve"> if you </w:t>
      </w:r>
      <w:r>
        <w:rPr>
          <w:sz w:val="24"/>
          <w:szCs w:val="24"/>
        </w:rPr>
        <w:t>are</w:t>
      </w:r>
      <w:r w:rsidR="008F3158">
        <w:rPr>
          <w:sz w:val="24"/>
          <w:szCs w:val="24"/>
        </w:rPr>
        <w:t xml:space="preserve"> interested in having him as a guest lecturer. His agent requires that universities make a reservation four months in advance if they would like him to make a guest appearance.</w:t>
      </w:r>
      <w:r>
        <w:rPr>
          <w:sz w:val="24"/>
          <w:szCs w:val="24"/>
        </w:rPr>
        <w:t xml:space="preserve">  </w:t>
      </w:r>
    </w:p>
    <w:sectPr w:rsidR="00C25168" w:rsidRPr="004F70DB" w:rsidSect="00DD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09F3"/>
    <w:multiLevelType w:val="hybridMultilevel"/>
    <w:tmpl w:val="BF24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21733"/>
    <w:multiLevelType w:val="hybridMultilevel"/>
    <w:tmpl w:val="7CA2C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0D4"/>
    <w:rsid w:val="00072D50"/>
    <w:rsid w:val="000B22D3"/>
    <w:rsid w:val="00453D03"/>
    <w:rsid w:val="004665E4"/>
    <w:rsid w:val="004B6594"/>
    <w:rsid w:val="004F70DB"/>
    <w:rsid w:val="00671B17"/>
    <w:rsid w:val="006D0DF8"/>
    <w:rsid w:val="00726DFE"/>
    <w:rsid w:val="00792546"/>
    <w:rsid w:val="007F7CB8"/>
    <w:rsid w:val="008357A9"/>
    <w:rsid w:val="008547F1"/>
    <w:rsid w:val="0086555E"/>
    <w:rsid w:val="008A1B9D"/>
    <w:rsid w:val="008F3158"/>
    <w:rsid w:val="009C20D4"/>
    <w:rsid w:val="00A42167"/>
    <w:rsid w:val="00A629F1"/>
    <w:rsid w:val="00A67AFC"/>
    <w:rsid w:val="00C25168"/>
    <w:rsid w:val="00C4343F"/>
    <w:rsid w:val="00CD2B11"/>
    <w:rsid w:val="00D302DB"/>
    <w:rsid w:val="00D4007F"/>
    <w:rsid w:val="00DD3665"/>
    <w:rsid w:val="00E30DAD"/>
    <w:rsid w:val="00E55A41"/>
    <w:rsid w:val="00EE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3A7B-5B58-456D-AA14-522F7231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Lyons</dc:creator>
  <cp:keywords/>
  <dc:description/>
  <cp:lastModifiedBy>Evan Lyons</cp:lastModifiedBy>
  <cp:revision>7</cp:revision>
  <cp:lastPrinted>2010-10-25T18:49:00Z</cp:lastPrinted>
  <dcterms:created xsi:type="dcterms:W3CDTF">2010-10-25T03:18:00Z</dcterms:created>
  <dcterms:modified xsi:type="dcterms:W3CDTF">2010-10-25T22:14:00Z</dcterms:modified>
</cp:coreProperties>
</file>